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34C" w:rsidRPr="0058134C" w:rsidRDefault="0058134C" w:rsidP="0058134C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</w:pPr>
      <w:r w:rsidRPr="0058134C"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p w:rsidR="0058134C" w:rsidRPr="0058134C" w:rsidRDefault="0058134C" w:rsidP="0058134C">
      <w:pPr>
        <w:spacing w:before="225" w:after="225"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для закупки №0132300034123000027</w:t>
      </w:r>
    </w:p>
    <w:tbl>
      <w:tblPr>
        <w:tblW w:w="10495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6"/>
        <w:gridCol w:w="5809"/>
      </w:tblGrid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809" w:type="dxa"/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0132300034123000027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Поставка бензина АИ 92 экологического класса не ниже К5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аукцион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ЭТП Газпромбанк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https://etpgpb.ru/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809" w:type="dxa"/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607102, Нижегородская обл, Навашино г, ПЛОЩАДЬ ЛЕНИНА, ДОМ 7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607102, Нижегородская обл, Навашино г, ПЛОЩАДЬ ЛЕНИНА, ДОМ 7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Храмова Наталья Александровна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kontraktnav@yandex.ru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(83175) 56104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(83175) 56056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809" w:type="dxa"/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21.03.2023 08:00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21.03.2023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23.03.2023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809" w:type="dxa"/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значение цены контракта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305</w:t>
            </w:r>
            <w:r w:rsidR="003257E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58134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280.00</w:t>
            </w: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Российский рубль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233522303437052230100100400011920244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809" w:type="dxa"/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5809" w:type="dxa"/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значение цены контракта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305280.00 Российский рубль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Формула цены контракта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 контракта = Ц1xV1 + Ц2xV2 + Ц3xV3… Где Ц1, Ц2, Ц3 – стоимость топлива; V1, V2, V3 – объем топлива. При этом Ц не может превышать максимального значения, рассчитанного исходя из цены контракта</w:t>
            </w:r>
          </w:p>
        </w:tc>
      </w:tr>
      <w:tr w:rsidR="0058134C" w:rsidRPr="0058134C" w:rsidTr="0058134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начала исполнения контракта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календарных дней с даты заключения контракта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исполнения контракта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календарных дней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бюджетных средств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Закупка за счет собственных средств </w:t>
            </w: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организации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Да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lastRenderedPageBreak/>
              <w:t>Финансовое обеспечение закупки</w:t>
            </w:r>
          </w:p>
        </w:tc>
        <w:tc>
          <w:tcPr>
            <w:tcW w:w="5809" w:type="dxa"/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34C" w:rsidRPr="0058134C" w:rsidTr="0058134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58134C" w:rsidRPr="0058134C" w:rsidTr="0058134C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58134C" w:rsidRPr="0058134C" w:rsidTr="0058134C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305280.00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305280.00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809" w:type="dxa"/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34C" w:rsidRPr="0058134C" w:rsidTr="0058134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58134C" w:rsidRPr="0058134C" w:rsidTr="0058134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Финансирование за счет внебюджетных средств</w:t>
            </w:r>
          </w:p>
        </w:tc>
      </w:tr>
      <w:tr w:rsidR="0058134C" w:rsidRPr="0058134C" w:rsidTr="0058134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91"/>
              <w:gridCol w:w="2237"/>
              <w:gridCol w:w="2237"/>
              <w:gridCol w:w="2237"/>
              <w:gridCol w:w="3408"/>
            </w:tblGrid>
            <w:tr w:rsidR="0058134C" w:rsidRPr="0058134C" w:rsidTr="0058134C">
              <w:tc>
                <w:tcPr>
                  <w:tcW w:w="11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Всего: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34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58134C" w:rsidRPr="0058134C" w:rsidTr="0058134C">
              <w:tc>
                <w:tcPr>
                  <w:tcW w:w="11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305280.00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305280.00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4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9" w:type="dxa"/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34C" w:rsidRPr="0058134C" w:rsidTr="0058134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222"/>
              <w:gridCol w:w="2022"/>
              <w:gridCol w:w="2022"/>
              <w:gridCol w:w="2022"/>
              <w:gridCol w:w="2022"/>
            </w:tblGrid>
            <w:tr w:rsidR="0058134C" w:rsidRPr="0058134C" w:rsidTr="0058134C">
              <w:tc>
                <w:tcPr>
                  <w:tcW w:w="322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8088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58134C" w:rsidRPr="0058134C" w:rsidTr="0058134C">
              <w:tc>
                <w:tcPr>
                  <w:tcW w:w="322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2023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2024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2025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2026 год</w:t>
                  </w:r>
                </w:p>
              </w:tc>
            </w:tr>
            <w:tr w:rsidR="0058134C" w:rsidRPr="0058134C" w:rsidTr="0058134C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5</w:t>
                  </w:r>
                </w:p>
              </w:tc>
            </w:tr>
            <w:tr w:rsidR="0058134C" w:rsidRPr="0058134C" w:rsidTr="0058134C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244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305280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58134C" w:rsidRPr="0058134C" w:rsidTr="0058134C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305280.00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8134C" w:rsidRPr="0058134C" w:rsidRDefault="0058134C" w:rsidP="0058134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134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Поставщик обеспечивает поставку бензина автомобильный АИ-92 экологического класса не ниже К5 через свои Торговые точки, расположенные на территории г.Навашино и Нижегородской области, путем заправки автотранспортных средств Муниципального заказчика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809" w:type="dxa"/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заявок не требуется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809" w:type="dxa"/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5.00%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п. 14.1 Раздела II извещения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Платежные реквизиты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расчётного счёта" 03234643227300003200</w:t>
            </w:r>
          </w:p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лицевого счёта" 20074013160</w:t>
            </w:r>
          </w:p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"БИК" 012202102</w:t>
            </w:r>
          </w:p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"Наименование кредитной организации" ВОЛГО-ВЯТСКОЕ ГУ БАНКА РОССИИ//УФК по Нижегородской области, г. Нижний Новгород</w:t>
            </w:r>
          </w:p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корреспондентского счета"</w:t>
            </w:r>
          </w:p>
        </w:tc>
      </w:tr>
      <w:tr w:rsidR="0058134C" w:rsidRPr="0058134C" w:rsidTr="0058134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809" w:type="dxa"/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134C" w:rsidRPr="0058134C" w:rsidTr="0058134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8134C" w:rsidRPr="0058134C" w:rsidTr="0058134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80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58134C" w:rsidRPr="0058134C" w:rsidTr="0058134C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809" w:type="dxa"/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134C" w:rsidRPr="0058134C" w:rsidTr="0058134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58134C" w:rsidRPr="0058134C" w:rsidRDefault="0058134C" w:rsidP="0058134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/>
      </w:tblPr>
      <w:tblGrid>
        <w:gridCol w:w="8689"/>
        <w:gridCol w:w="2996"/>
      </w:tblGrid>
      <w:tr w:rsidR="0058134C" w:rsidRPr="0058134C" w:rsidTr="005813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58134C" w:rsidRPr="0058134C" w:rsidRDefault="0058134C" w:rsidP="0058134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/>
      </w:tblPr>
      <w:tblGrid>
        <w:gridCol w:w="1269"/>
        <w:gridCol w:w="967"/>
        <w:gridCol w:w="1324"/>
        <w:gridCol w:w="1324"/>
        <w:gridCol w:w="1324"/>
        <w:gridCol w:w="21"/>
        <w:gridCol w:w="827"/>
        <w:gridCol w:w="1552"/>
        <w:gridCol w:w="1368"/>
        <w:gridCol w:w="782"/>
        <w:gridCol w:w="927"/>
      </w:tblGrid>
      <w:tr w:rsidR="0058134C" w:rsidRPr="0058134C" w:rsidTr="0058134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 xml:space="preserve">Наименование </w:t>
            </w: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товара, работы, услуги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 xml:space="preserve">Код </w:t>
            </w: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позиции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Характеристики товара, работы, услуги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 xml:space="preserve">Количество(объем </w:t>
            </w: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работы, услуги)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 xml:space="preserve">Единица </w:t>
            </w: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 xml:space="preserve">Цена за </w:t>
            </w: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единицу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 xml:space="preserve">Стоимость </w:t>
            </w: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позиции</w:t>
            </w:r>
          </w:p>
        </w:tc>
      </w:tr>
      <w:tr w:rsidR="0058134C" w:rsidRPr="0058134C" w:rsidTr="005813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0" w:type="auto"/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58134C" w:rsidRPr="0058134C" w:rsidTr="005813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lastRenderedPageBreak/>
              <w:t>Поставка бензина АИ 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19.20.21.125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50.88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8134C" w:rsidRPr="0058134C" w:rsidRDefault="0058134C" w:rsidP="0058134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58134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305280.00</w:t>
            </w:r>
          </w:p>
        </w:tc>
      </w:tr>
    </w:tbl>
    <w:p w:rsidR="0058134C" w:rsidRPr="0058134C" w:rsidRDefault="0058134C" w:rsidP="0058134C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8134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305280.00 Российский рубль</w:t>
      </w:r>
    </w:p>
    <w:p w:rsidR="0058134C" w:rsidRPr="0058134C" w:rsidRDefault="0058134C" w:rsidP="0058134C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8134C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Преимущества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Преимущество в соответствии с ч. 3 ст. 30 Закона № 44-ФЗ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Требования к участникам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Ограничения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Не установлены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Перечень прикрепленных документов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b/>
          <w:bCs/>
          <w:color w:val="000000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1 Обоснование НМЦК.pdf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b/>
          <w:bCs/>
          <w:color w:val="000000"/>
          <w:szCs w:val="18"/>
          <w:bdr w:val="none" w:sz="0" w:space="0" w:color="auto" w:frame="1"/>
          <w:lang w:eastAsia="ru-RU"/>
        </w:rPr>
        <w:t>Проект контракта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1 Проект контракта.doc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b/>
          <w:bCs/>
          <w:color w:val="000000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1 Техническое задание.docx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2 Наименование и описание объекта закупки (Раздел II извещения).doc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b/>
          <w:bCs/>
          <w:color w:val="000000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1 Общие условия закупки (раздел I извещения).docx</w:t>
      </w:r>
    </w:p>
    <w:p w:rsidR="0058134C" w:rsidRPr="0058134C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58134C">
        <w:rPr>
          <w:rFonts w:ascii="Times New Roman" w:eastAsia="Times New Roman" w:hAnsi="Times New Roman" w:cs="Times New Roman"/>
          <w:b/>
          <w:bCs/>
          <w:color w:val="000000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58134C" w:rsidP="0058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</w:pPr>
      <w:r w:rsidRPr="0058134C">
        <w:rPr>
          <w:rFonts w:ascii="Times New Roman" w:eastAsia="Times New Roman" w:hAnsi="Times New Roman" w:cs="Times New Roman"/>
          <w:color w:val="000000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58134C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134C"/>
    <w:rsid w:val="00165F56"/>
    <w:rsid w:val="00185C03"/>
    <w:rsid w:val="002E53BD"/>
    <w:rsid w:val="003257EB"/>
    <w:rsid w:val="00481A21"/>
    <w:rsid w:val="00555026"/>
    <w:rsid w:val="0058134C"/>
    <w:rsid w:val="007126E9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58134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8134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8134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8134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8134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58134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2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819</Words>
  <Characters>4670</Characters>
  <Application>Microsoft Office Word</Application>
  <DocSecurity>0</DocSecurity>
  <Lines>38</Lines>
  <Paragraphs>10</Paragraphs>
  <ScaleCrop>false</ScaleCrop>
  <Company/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2023-03-20T08:43:00Z</cp:lastPrinted>
  <dcterms:created xsi:type="dcterms:W3CDTF">2023-03-20T08:41:00Z</dcterms:created>
  <dcterms:modified xsi:type="dcterms:W3CDTF">2023-03-20T08:43:00Z</dcterms:modified>
</cp:coreProperties>
</file>